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2516CCDC"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bookmarkStart w:id="0" w:name="_Hlk138925882"/>
      <w:r w:rsidR="007801A1">
        <w:rPr>
          <w:rFonts w:ascii="Arial" w:hAnsi="Arial" w:cs="Arial"/>
          <w:b/>
          <w:noProof/>
          <w:sz w:val="24"/>
          <w:szCs w:val="24"/>
        </w:rPr>
        <w:t>Basic Law Enforcement Training (BLET)</w:t>
      </w:r>
      <w:r w:rsidR="00EE2360" w:rsidRPr="00EE2360">
        <w:rPr>
          <w:rFonts w:ascii="Arial" w:hAnsi="Arial" w:cs="Arial"/>
          <w:b/>
          <w:sz w:val="24"/>
          <w:szCs w:val="24"/>
        </w:rPr>
        <w:t xml:space="preserve"> </w:t>
      </w:r>
      <w:bookmarkEnd w:id="0"/>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10222C23" w:rsidR="00EE2360" w:rsidRDefault="00EE2360" w:rsidP="00EE7BF8">
      <w:pPr>
        <w:rPr>
          <w:rFonts w:ascii="Arial" w:hAnsi="Arial" w:cs="Arial"/>
          <w:sz w:val="24"/>
          <w:szCs w:val="24"/>
        </w:rPr>
      </w:pPr>
      <w:r>
        <w:rPr>
          <w:rFonts w:ascii="Arial" w:hAnsi="Arial" w:cs="Arial"/>
          <w:sz w:val="24"/>
          <w:szCs w:val="24"/>
        </w:rPr>
        <w:t xml:space="preserve">All </w:t>
      </w:r>
      <w:r w:rsidR="007801A1" w:rsidRPr="007801A1">
        <w:rPr>
          <w:rFonts w:ascii="Arial" w:hAnsi="Arial" w:cs="Arial"/>
          <w:sz w:val="24"/>
          <w:szCs w:val="24"/>
        </w:rPr>
        <w:t xml:space="preserve">Basic Law Enforcement Training (BLET) </w:t>
      </w:r>
      <w:r w:rsidR="00AF3805">
        <w:rPr>
          <w:rFonts w:ascii="Arial" w:hAnsi="Arial" w:cs="Arial"/>
          <w:sz w:val="24"/>
          <w:szCs w:val="24"/>
        </w:rPr>
        <w:t>students</w:t>
      </w:r>
      <w:r w:rsidR="006C4DB6">
        <w:rPr>
          <w:rFonts w:ascii="Arial" w:hAnsi="Arial" w:cs="Arial"/>
          <w:sz w:val="24"/>
          <w:szCs w:val="24"/>
        </w:rPr>
        <w:t xml:space="preserve">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66280E2C" w:rsidR="000C4FBD" w:rsidRDefault="005D02CA"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Ability is sufficient for the classroom, lab, and work in industry situations, especially emergency crime scenes.</w:t>
            </w:r>
          </w:p>
        </w:tc>
        <w:tc>
          <w:tcPr>
            <w:tcW w:w="4230" w:type="dxa"/>
          </w:tcPr>
          <w:p w14:paraId="788483ED" w14:textId="77777777" w:rsidR="005D02CA" w:rsidRPr="005D02CA" w:rsidRDefault="005D02CA" w:rsidP="005D02C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Ability to calmly intervene in various verbal and/or physical conflicts; make correct initial decisions and draw reasonable conclusions that allow selection and pursuit of acceptable outcome options; make references to the appropriate person(s) for further remedy.</w:t>
            </w:r>
          </w:p>
          <w:p w14:paraId="0EC61815" w14:textId="77777777" w:rsidR="005D02CA" w:rsidRPr="005D02CA" w:rsidRDefault="005D02CA" w:rsidP="005D02C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Assess crime scenes and interpret evidence to determine the cause of the incident.</w:t>
            </w:r>
          </w:p>
          <w:p w14:paraId="60969034" w14:textId="77777777" w:rsidR="005D02CA" w:rsidRPr="005D02CA" w:rsidRDefault="005D02CA" w:rsidP="005D02C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Formulate correct decisions based on department policy and procedure.</w:t>
            </w:r>
          </w:p>
          <w:p w14:paraId="0B270C09" w14:textId="77777777" w:rsidR="005D02CA" w:rsidRPr="005D02CA" w:rsidRDefault="005D02CA" w:rsidP="005D02C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Advise disputants of legal options (attorney, magistrate, etc.); consider appropriate alternatives when possible.</w:t>
            </w:r>
          </w:p>
          <w:p w14:paraId="74057362" w14:textId="77777777" w:rsidR="005D02CA" w:rsidRPr="005D02CA" w:rsidRDefault="005D02CA" w:rsidP="005D02C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Devise and implement an accepted plan to provide effective police services in typical/atypical situations.</w:t>
            </w:r>
          </w:p>
          <w:p w14:paraId="4D9967D6" w14:textId="102866B3" w:rsidR="000C4FBD" w:rsidRPr="00A552E1" w:rsidRDefault="005D02CA" w:rsidP="005D02CA">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02CA">
              <w:rPr>
                <w:rFonts w:ascii="Arial" w:hAnsi="Arial" w:cs="Arial"/>
                <w:sz w:val="24"/>
                <w:szCs w:val="24"/>
              </w:rPr>
              <w:t>Utilize standard/approved equipment for officer and citizen safety.</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lastRenderedPageBreak/>
              <w:t>Interpersonal Skills</w:t>
            </w:r>
          </w:p>
        </w:tc>
        <w:tc>
          <w:tcPr>
            <w:tcW w:w="3510" w:type="dxa"/>
          </w:tcPr>
          <w:p w14:paraId="1EE4E8AB" w14:textId="6F9FB795" w:rsidR="00112DC7" w:rsidRDefault="007E1F11"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1F11">
              <w:rPr>
                <w:rFonts w:ascii="Arial" w:hAnsi="Arial" w:cs="Arial"/>
                <w:sz w:val="24"/>
                <w:szCs w:val="24"/>
              </w:rPr>
              <w:t>Abilities are sufficient to interact with individuals and groups from a variety of social, emotional, cultural, and intellectual backgrounds.</w:t>
            </w:r>
          </w:p>
        </w:tc>
        <w:tc>
          <w:tcPr>
            <w:tcW w:w="4230" w:type="dxa"/>
          </w:tcPr>
          <w:p w14:paraId="0D66E9A3" w14:textId="77777777" w:rsidR="003E3ECE" w:rsidRPr="003E3ECE" w:rsidRDefault="003E3ECE" w:rsidP="003E3ECE">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3ECE">
              <w:rPr>
                <w:rFonts w:ascii="Arial" w:hAnsi="Arial" w:cs="Arial"/>
                <w:sz w:val="24"/>
                <w:szCs w:val="24"/>
              </w:rPr>
              <w:t>Quickly establish and maintain supportive relationships with citizens, victims, witnesses, family members, bystanders, public safety, media, political officials, and other law enforcement personnel under stressful and non-stressful situations.</w:t>
            </w:r>
          </w:p>
          <w:p w14:paraId="401DD520" w14:textId="77777777" w:rsidR="003E3ECE" w:rsidRPr="003E3ECE" w:rsidRDefault="003E3ECE" w:rsidP="003E3ECE">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3ECE">
              <w:rPr>
                <w:rFonts w:ascii="Arial" w:hAnsi="Arial" w:cs="Arial"/>
                <w:sz w:val="24"/>
                <w:szCs w:val="24"/>
              </w:rPr>
              <w:t>Rapidly communicate with hostile people using de-escalation techniques.</w:t>
            </w:r>
          </w:p>
          <w:p w14:paraId="53860E55" w14:textId="77777777" w:rsidR="003E3ECE" w:rsidRPr="003E3ECE" w:rsidRDefault="003E3ECE" w:rsidP="003E3ECE">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3ECE">
              <w:rPr>
                <w:rFonts w:ascii="Arial" w:hAnsi="Arial" w:cs="Arial"/>
                <w:sz w:val="24"/>
                <w:szCs w:val="24"/>
              </w:rPr>
              <w:t>Control personal emotions, and biases in high-stress situations.</w:t>
            </w:r>
          </w:p>
          <w:p w14:paraId="4EBEACC1" w14:textId="58E0A752" w:rsidR="00697D13" w:rsidRPr="003767A5" w:rsidRDefault="003E3ECE" w:rsidP="003E3ECE">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3ECE">
              <w:rPr>
                <w:rFonts w:ascii="Arial" w:hAnsi="Arial" w:cs="Arial"/>
                <w:sz w:val="24"/>
                <w:szCs w:val="24"/>
              </w:rPr>
              <w:t>Quickly and rapidly communicate with other public safety personnel to develop immediate deployment plans.</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7212FB77" w:rsidR="004D4333" w:rsidRDefault="007E1F11"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F11">
              <w:rPr>
                <w:rFonts w:ascii="Arial" w:hAnsi="Arial" w:cs="Arial"/>
                <w:sz w:val="24"/>
                <w:szCs w:val="24"/>
              </w:rPr>
              <w:t>Abilities are sufficient for interaction with others in verbal and written form.</w:t>
            </w:r>
          </w:p>
        </w:tc>
        <w:tc>
          <w:tcPr>
            <w:tcW w:w="4230" w:type="dxa"/>
          </w:tcPr>
          <w:p w14:paraId="2AD159E4"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Hear and speak over two-way radio to receive and provide urgent and non-urgent information rapidly.</w:t>
            </w:r>
          </w:p>
          <w:p w14:paraId="3C724C2E"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Ask questions to obtain information related to calls for service.</w:t>
            </w:r>
          </w:p>
          <w:p w14:paraId="07E15E13"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Receive and interpret information from victims, witnesses, suspects, and/or bystanders.</w:t>
            </w:r>
          </w:p>
          <w:p w14:paraId="6BE2BED0"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Receive and clarify orders from supervisors.</w:t>
            </w:r>
          </w:p>
          <w:p w14:paraId="74BF2F70"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Prepare accurate and legible hand and type-written reports in a normal work shift.</w:t>
            </w:r>
          </w:p>
          <w:p w14:paraId="658BE1E2"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Read and understand policies and standard operating procedures.</w:t>
            </w:r>
          </w:p>
          <w:p w14:paraId="4265813B" w14:textId="77777777" w:rsidR="003E3ECE" w:rsidRPr="003E3ECE"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Communicate effectively with citizens in verbal and written forms.</w:t>
            </w:r>
          </w:p>
          <w:p w14:paraId="124EC26A" w14:textId="4B1B7E03" w:rsidR="004D4333" w:rsidRPr="00403B97" w:rsidRDefault="003E3ECE" w:rsidP="003E3ECE">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3ECE">
              <w:rPr>
                <w:rFonts w:ascii="Arial" w:hAnsi="Arial" w:cs="Arial"/>
                <w:sz w:val="24"/>
                <w:szCs w:val="24"/>
              </w:rPr>
              <w:t>Interpret certain non-verbal communication. Examples: Emotional reaction to situations, deceitful indicators, fight or flight posture, etc.</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t>Coping Skills</w:t>
            </w:r>
          </w:p>
        </w:tc>
        <w:tc>
          <w:tcPr>
            <w:tcW w:w="3510" w:type="dxa"/>
          </w:tcPr>
          <w:p w14:paraId="393B76EA" w14:textId="4392309E" w:rsidR="0030008C" w:rsidRDefault="004D4333"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deal effectively with stress produced by work and interaction situations.</w:t>
            </w:r>
          </w:p>
        </w:tc>
        <w:tc>
          <w:tcPr>
            <w:tcW w:w="4230" w:type="dxa"/>
          </w:tcPr>
          <w:p w14:paraId="382765FB" w14:textId="77777777" w:rsidR="002867FC" w:rsidRPr="002867FC" w:rsidRDefault="002867FC" w:rsidP="002867FC">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67FC">
              <w:rPr>
                <w:rFonts w:ascii="Arial" w:hAnsi="Arial" w:cs="Arial"/>
                <w:sz w:val="24"/>
                <w:szCs w:val="24"/>
              </w:rPr>
              <w:t>Appropriately react to emotional situations that affect law enforcement personnel, citizens, victims, families, friends, coworkers, bystanders, and other public safety personnel.</w:t>
            </w:r>
          </w:p>
          <w:p w14:paraId="5A802673" w14:textId="77777777" w:rsidR="002867FC" w:rsidRPr="002867FC" w:rsidRDefault="002867FC" w:rsidP="002867FC">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67FC">
              <w:rPr>
                <w:rFonts w:ascii="Arial" w:hAnsi="Arial" w:cs="Arial"/>
                <w:sz w:val="24"/>
                <w:szCs w:val="24"/>
              </w:rPr>
              <w:lastRenderedPageBreak/>
              <w:t>Recognize personal limitations and request assistance as appropriate.</w:t>
            </w:r>
          </w:p>
          <w:p w14:paraId="394DC7CC" w14:textId="014FE292" w:rsidR="004D4333" w:rsidRDefault="002867FC" w:rsidP="002867FC">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67FC">
              <w:rPr>
                <w:rFonts w:ascii="Arial" w:hAnsi="Arial" w:cs="Arial"/>
                <w:sz w:val="24"/>
                <w:szCs w:val="24"/>
              </w:rPr>
              <w:t>Avoid the use of alcohol or prescription medication as a coping strategy.</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lastRenderedPageBreak/>
              <w:t>Mobility/Motor Skills</w:t>
            </w:r>
          </w:p>
        </w:tc>
        <w:tc>
          <w:tcPr>
            <w:tcW w:w="3510" w:type="dxa"/>
          </w:tcPr>
          <w:p w14:paraId="7D502B44" w14:textId="77777777" w:rsidR="002867FC" w:rsidRPr="002867FC" w:rsidRDefault="002867FC" w:rsidP="002867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Physical abilities are sufficient to move in one’s environment with ease and without restriction.</w:t>
            </w:r>
          </w:p>
          <w:p w14:paraId="0798D920" w14:textId="77777777" w:rsidR="002867FC" w:rsidRPr="002867FC" w:rsidRDefault="002867FC" w:rsidP="002867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0DCE5933" w:rsidR="001E6187" w:rsidRDefault="002867FC" w:rsidP="002867F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Gross and fine motor abilities are sufficient to provide safe and effective law enforcement procedures.</w:t>
            </w:r>
          </w:p>
        </w:tc>
        <w:tc>
          <w:tcPr>
            <w:tcW w:w="4230" w:type="dxa"/>
          </w:tcPr>
          <w:p w14:paraId="10050A45"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Enter/exit patrol car without assistance.</w:t>
            </w:r>
          </w:p>
          <w:p w14:paraId="2C67C246"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Perform physical law enforcement activities exceeding 12 continuous hours without a break.</w:t>
            </w:r>
          </w:p>
          <w:p w14:paraId="2394BCAA"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Physically negotiate hazardous scenes in all environmental extremes including but not limited to light/dark, heat/cold, wet/dry/frozen scenes.</w:t>
            </w:r>
          </w:p>
          <w:p w14:paraId="1C16994E"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Wear appropriate personal protective devices (PPDs) without assistance (ex: gloves, masks, etc.).</w:t>
            </w:r>
          </w:p>
          <w:p w14:paraId="2A040D1E"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Quickly perform physically demanding activities such as climbing fences, jumping ditches, low-crawl, engaging in physical suspect apprehension, perform rescue duties.</w:t>
            </w:r>
          </w:p>
          <w:p w14:paraId="7878122F"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Operate patrol vehicles under extreme environmental conditions.</w:t>
            </w:r>
          </w:p>
          <w:p w14:paraId="315E908F"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Operate assigned firearms, meeting state and agency standards for safe handling, accurate marksmanship, etc.</w:t>
            </w:r>
          </w:p>
          <w:p w14:paraId="13DC7E9E"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Perform physical tasks requiring prolonged physical exertion (ex: walking for long periods of time while carrying equipment or moving individuals).</w:t>
            </w:r>
          </w:p>
          <w:p w14:paraId="0CF21D83" w14:textId="77777777" w:rsidR="002867FC" w:rsidRPr="002867FC"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Perform a variety of tasks while walking, crawling, stooping, bending, kneeling, or working in a horizontal, flat position.</w:t>
            </w:r>
          </w:p>
          <w:p w14:paraId="3C162294" w14:textId="3F62E137" w:rsidR="001E6187" w:rsidRDefault="002867FC" w:rsidP="002867F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67FC">
              <w:rPr>
                <w:rFonts w:ascii="Arial" w:hAnsi="Arial" w:cs="Arial"/>
                <w:sz w:val="24"/>
                <w:szCs w:val="24"/>
              </w:rPr>
              <w:t>Meet state-mandated minimum standards for physical agility in the Police Officer Physical Agility Test (POPAT).</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575021CF" w:rsidR="004521E9" w:rsidRDefault="008D27C3"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Auditory abilities are sufficient to work effectively and safely.</w:t>
            </w:r>
          </w:p>
        </w:tc>
        <w:tc>
          <w:tcPr>
            <w:tcW w:w="4230" w:type="dxa"/>
          </w:tcPr>
          <w:p w14:paraId="7005B2FD"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Hear and speak using two-way radios.</w:t>
            </w:r>
          </w:p>
          <w:p w14:paraId="25B07445"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lastRenderedPageBreak/>
              <w:t>Effectively use the sense of hearing to aid in locating victims, witnesses, or suspects.</w:t>
            </w:r>
          </w:p>
          <w:p w14:paraId="7D694551"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Recognize and respond to voices under duress.</w:t>
            </w:r>
          </w:p>
          <w:p w14:paraId="4A9534DA"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Hear and recognize various audible signals during the rescue operation, equipment or emergency alarms, and dangers/warnings associated with hazardous scenes.</w:t>
            </w:r>
          </w:p>
          <w:p w14:paraId="591975EC"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Speak and hear in a variety of environments using typical telephone links.</w:t>
            </w:r>
          </w:p>
          <w:p w14:paraId="0069B824" w14:textId="40CDB9B3" w:rsidR="00711C96"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Receive and respond to instructor, officer, or supervisor instructions in emergency and non-emergency environments.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lastRenderedPageBreak/>
              <w:t>Visual Skills</w:t>
            </w:r>
          </w:p>
        </w:tc>
        <w:tc>
          <w:tcPr>
            <w:tcW w:w="3510" w:type="dxa"/>
          </w:tcPr>
          <w:p w14:paraId="200BD6EA" w14:textId="51B24B66" w:rsidR="00B80A2F" w:rsidRDefault="000A1155"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Visual ability is sufficient for observation and assessment necessary in the classroom, lab, and industry situations, including emergency crime or incident scenes and situations.</w:t>
            </w:r>
          </w:p>
        </w:tc>
        <w:tc>
          <w:tcPr>
            <w:tcW w:w="4230" w:type="dxa"/>
          </w:tcPr>
          <w:p w14:paraId="75438FDB"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Recognize non-verbal cues indicative of an impending assault.</w:t>
            </w:r>
          </w:p>
          <w:p w14:paraId="3BF2A883"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Identify medical patient signs as taught in the First responder block.</w:t>
            </w:r>
          </w:p>
          <w:p w14:paraId="67378F6A"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Identify and protect evidence.</w:t>
            </w:r>
          </w:p>
          <w:p w14:paraId="5985CFF0"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Identify normal/abnormal patterns of movement.</w:t>
            </w:r>
          </w:p>
          <w:p w14:paraId="7D8722BE"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Rapidly assess the environment for hazards in a wide spectrum of light levels.</w:t>
            </w:r>
          </w:p>
          <w:p w14:paraId="444CDD31"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Operate a patrol vehicle under normal and emergency conditions in both daylight and darkness.</w:t>
            </w:r>
          </w:p>
          <w:p w14:paraId="0140A375" w14:textId="53CE788A" w:rsidR="003E6261" w:rsidRPr="008108ED"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Identify aggressor/non-aggressor behaviors in a wide range of situations.</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5583034B" w:rsidR="00085E40" w:rsidRDefault="000A1155"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A sufficient sense of touch and tactile acuity are necessary in the performance of law enforcement duties.</w:t>
            </w:r>
          </w:p>
        </w:tc>
        <w:tc>
          <w:tcPr>
            <w:tcW w:w="4230" w:type="dxa"/>
          </w:tcPr>
          <w:p w14:paraId="2591CE21"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Conduct “pat-down” and full search for weapons/contraband of persons detained or arrested.</w:t>
            </w:r>
          </w:p>
          <w:p w14:paraId="659D99F5"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Safely handle and use patrol vehicles, firearms, impact weapons, mechanical restraints, radio equipment, speed measuring devices, and non-lethal weapons.</w:t>
            </w:r>
          </w:p>
          <w:p w14:paraId="6A284144"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Detect weapons hidden on a person.</w:t>
            </w:r>
          </w:p>
          <w:p w14:paraId="255CB1CF"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lastRenderedPageBreak/>
              <w:t>Conduct searches of items, locations, and vehicles.</w:t>
            </w:r>
          </w:p>
          <w:p w14:paraId="701E1F73"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Detect and locate a pulse and detect signs of breathing.</w:t>
            </w:r>
          </w:p>
          <w:p w14:paraId="4EA96308"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Perform CPR.</w:t>
            </w:r>
          </w:p>
          <w:p w14:paraId="5349053E"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Recover and process evidence.</w:t>
            </w:r>
          </w:p>
          <w:p w14:paraId="5E9F6DE5" w14:textId="335B0579" w:rsidR="008A7002"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Use computers to prepare reports and communicate with other officers.</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lastRenderedPageBreak/>
              <w:t>Environmental</w:t>
            </w:r>
          </w:p>
        </w:tc>
        <w:tc>
          <w:tcPr>
            <w:tcW w:w="3510" w:type="dxa"/>
          </w:tcPr>
          <w:p w14:paraId="7A7A83FA" w14:textId="6990A086" w:rsidR="008A7002" w:rsidRDefault="000A115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Possess the ability to tolerate environmental stressors and function safely.</w:t>
            </w:r>
          </w:p>
        </w:tc>
        <w:tc>
          <w:tcPr>
            <w:tcW w:w="4230" w:type="dxa"/>
          </w:tcPr>
          <w:p w14:paraId="7FDA63B3" w14:textId="77777777" w:rsidR="000A1155" w:rsidRPr="000A1155"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Quickly and safely perform physically demanding tasks such as: lifting and moving people and equipment, pushing and pulling heavy objects, restraining hostile individuals.</w:t>
            </w:r>
          </w:p>
          <w:p w14:paraId="49260DB9" w14:textId="782FD684" w:rsidR="00785942" w:rsidRDefault="000A1155" w:rsidP="000A115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1155">
              <w:rPr>
                <w:rFonts w:ascii="Arial" w:hAnsi="Arial" w:cs="Arial"/>
                <w:sz w:val="24"/>
                <w:szCs w:val="24"/>
              </w:rPr>
              <w:t>Perform all the functions of a law enforcement officer in all weather, stress, space, light, and temperature conditions.</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65BE98E9" w:rsidR="00EE4967" w:rsidRDefault="000A115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Possess emotional stability sufficient to maintain composure in stressful situations and assume responsibility/accountability for actions.</w:t>
            </w:r>
          </w:p>
        </w:tc>
        <w:tc>
          <w:tcPr>
            <w:tcW w:w="4230" w:type="dxa"/>
          </w:tcPr>
          <w:p w14:paraId="09F71C42"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1" w:name="_GoBack"/>
            <w:r w:rsidRPr="000A1155">
              <w:rPr>
                <w:rFonts w:ascii="Arial" w:hAnsi="Arial" w:cs="Arial"/>
                <w:sz w:val="24"/>
                <w:szCs w:val="24"/>
              </w:rPr>
              <w:t>Adapt rapidly to changing, stressful, dangerous, emergency situations.</w:t>
            </w:r>
          </w:p>
          <w:p w14:paraId="6803B8A9"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Demonstrate flexibility, honesty, and cooperative behaviors in a variety of environments.</w:t>
            </w:r>
          </w:p>
          <w:p w14:paraId="71D01D6F"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Display high levels of personal responsibility, competency, honesty, and trustworthiness.</w:t>
            </w:r>
          </w:p>
          <w:p w14:paraId="580616B2" w14:textId="77777777" w:rsidR="000A1155" w:rsidRPr="000A1155"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Demonstrate respect for citizens, victims, witnesses, suspects, and other public safety professionals without regard to the situation or perceptions.</w:t>
            </w:r>
          </w:p>
          <w:p w14:paraId="28DF32D6" w14:textId="7CA18FBD" w:rsidR="006763FA" w:rsidRPr="006561E4" w:rsidRDefault="000A1155" w:rsidP="000A115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1155">
              <w:rPr>
                <w:rFonts w:ascii="Arial" w:hAnsi="Arial" w:cs="Arial"/>
                <w:sz w:val="24"/>
                <w:szCs w:val="24"/>
              </w:rPr>
              <w:t>Present a professional appearance and maintain personal hygiene.</w:t>
            </w:r>
            <w:bookmarkEnd w:id="1"/>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w:t>
      </w:r>
      <w:r w:rsidRPr="0067119A">
        <w:rPr>
          <w:rFonts w:ascii="Arial" w:hAnsi="Arial" w:cs="Arial"/>
        </w:rPr>
        <w:lastRenderedPageBreak/>
        <w:t xml:space="preserve">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48E9" w14:textId="77777777" w:rsidR="009E6CC9" w:rsidRDefault="009E6CC9" w:rsidP="004F6D3F">
      <w:pPr>
        <w:spacing w:after="0" w:line="240" w:lineRule="auto"/>
      </w:pPr>
      <w:r>
        <w:separator/>
      </w:r>
    </w:p>
  </w:endnote>
  <w:endnote w:type="continuationSeparator" w:id="0">
    <w:p w14:paraId="600EE9B3" w14:textId="77777777" w:rsidR="009E6CC9" w:rsidRDefault="009E6CC9"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B112" w14:textId="77777777" w:rsidR="009E6CC9" w:rsidRDefault="009E6CC9" w:rsidP="004F6D3F">
      <w:pPr>
        <w:spacing w:after="0" w:line="240" w:lineRule="auto"/>
      </w:pPr>
      <w:r>
        <w:separator/>
      </w:r>
    </w:p>
  </w:footnote>
  <w:footnote w:type="continuationSeparator" w:id="0">
    <w:p w14:paraId="76DF7D81" w14:textId="77777777" w:rsidR="009E6CC9" w:rsidRDefault="009E6CC9"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A1155"/>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867FC"/>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3ECE"/>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02CA"/>
    <w:rsid w:val="005D5716"/>
    <w:rsid w:val="005E2BD2"/>
    <w:rsid w:val="0060268C"/>
    <w:rsid w:val="0060621D"/>
    <w:rsid w:val="00625647"/>
    <w:rsid w:val="00640ADE"/>
    <w:rsid w:val="00645E09"/>
    <w:rsid w:val="006514B6"/>
    <w:rsid w:val="00653D60"/>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47F41"/>
    <w:rsid w:val="00755F60"/>
    <w:rsid w:val="007772C2"/>
    <w:rsid w:val="007801A1"/>
    <w:rsid w:val="00782E58"/>
    <w:rsid w:val="00785942"/>
    <w:rsid w:val="007A2389"/>
    <w:rsid w:val="007A45AE"/>
    <w:rsid w:val="007A5700"/>
    <w:rsid w:val="007B192A"/>
    <w:rsid w:val="007B567C"/>
    <w:rsid w:val="007C0C5B"/>
    <w:rsid w:val="007C4E2C"/>
    <w:rsid w:val="007D3DB8"/>
    <w:rsid w:val="007D7874"/>
    <w:rsid w:val="007E1F11"/>
    <w:rsid w:val="008108ED"/>
    <w:rsid w:val="00811813"/>
    <w:rsid w:val="00822DC6"/>
    <w:rsid w:val="00823789"/>
    <w:rsid w:val="008319AC"/>
    <w:rsid w:val="00844252"/>
    <w:rsid w:val="008676CE"/>
    <w:rsid w:val="00870443"/>
    <w:rsid w:val="00871CAE"/>
    <w:rsid w:val="00872F18"/>
    <w:rsid w:val="00877A75"/>
    <w:rsid w:val="00884387"/>
    <w:rsid w:val="00885750"/>
    <w:rsid w:val="008A3876"/>
    <w:rsid w:val="008A63AB"/>
    <w:rsid w:val="008A7002"/>
    <w:rsid w:val="008B0D61"/>
    <w:rsid w:val="008B1198"/>
    <w:rsid w:val="008C0262"/>
    <w:rsid w:val="008C2E0A"/>
    <w:rsid w:val="008D27C3"/>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E6CC9"/>
    <w:rsid w:val="009F2887"/>
    <w:rsid w:val="009F6E38"/>
    <w:rsid w:val="00A003EB"/>
    <w:rsid w:val="00A006B0"/>
    <w:rsid w:val="00A10C1C"/>
    <w:rsid w:val="00A156F8"/>
    <w:rsid w:val="00A24BE7"/>
    <w:rsid w:val="00A2545E"/>
    <w:rsid w:val="00A279D6"/>
    <w:rsid w:val="00A552E1"/>
    <w:rsid w:val="00A56F15"/>
    <w:rsid w:val="00A71905"/>
    <w:rsid w:val="00A761B3"/>
    <w:rsid w:val="00A80680"/>
    <w:rsid w:val="00A91CF6"/>
    <w:rsid w:val="00AA0F64"/>
    <w:rsid w:val="00AB5C6A"/>
    <w:rsid w:val="00AD47B8"/>
    <w:rsid w:val="00AD53CF"/>
    <w:rsid w:val="00AD5B47"/>
    <w:rsid w:val="00AD5B90"/>
    <w:rsid w:val="00AE1014"/>
    <w:rsid w:val="00AF3805"/>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E5520"/>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32358545-4009-4A98-903B-0341F839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7</cp:revision>
  <cp:lastPrinted>2022-04-01T17:29:00Z</cp:lastPrinted>
  <dcterms:created xsi:type="dcterms:W3CDTF">2023-06-29T14:11:00Z</dcterms:created>
  <dcterms:modified xsi:type="dcterms:W3CDTF">2023-06-29T14:16:00Z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